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32618E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1E95" w:rsidRDefault="00297EA1" w:rsidP="00280830">
      <w:pPr>
        <w:spacing w:line="245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постановление</w:t>
      </w:r>
      <w:r w:rsidR="00CE1E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EC3B9E"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Правительства Белгородской области </w:t>
      </w:r>
    </w:p>
    <w:p w:rsidR="00EC3B9E" w:rsidRPr="0032618E" w:rsidRDefault="00EC3B9E" w:rsidP="00280830">
      <w:pPr>
        <w:spacing w:line="245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>от 21 марта 2022 года № 1</w:t>
      </w:r>
      <w:r w:rsidR="00660955">
        <w:rPr>
          <w:rFonts w:ascii="Times New Roman" w:eastAsia="Times New Roman" w:hAnsi="Times New Roman" w:cs="Times New Roman"/>
          <w:b/>
          <w:bCs/>
          <w:sz w:val="28"/>
          <w:szCs w:val="28"/>
        </w:rPr>
        <w:t>54</w:t>
      </w:r>
      <w:r w:rsidRPr="003261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-пп </w:t>
      </w:r>
    </w:p>
    <w:p w:rsidR="00EC3B9E" w:rsidRPr="0032618E" w:rsidRDefault="00EC3B9E" w:rsidP="001503FE">
      <w:pPr>
        <w:spacing w:line="25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Default="00297EA1" w:rsidP="001503FE">
      <w:pPr>
        <w:spacing w:line="25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3E1C" w:rsidRPr="0032618E" w:rsidRDefault="00483E1C" w:rsidP="001503FE">
      <w:pPr>
        <w:spacing w:line="25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C3B9E" w:rsidRPr="0046019F" w:rsidRDefault="00443142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3142">
        <w:rPr>
          <w:rFonts w:ascii="Times New Roman" w:eastAsia="Times New Roman" w:hAnsi="Times New Roman" w:cs="Times New Roman"/>
          <w:bCs/>
          <w:sz w:val="28"/>
          <w:szCs w:val="28"/>
        </w:rPr>
        <w:t>В целях приведения нормативных правовых актов Белгородской области в соответствие с действующим законодательством</w:t>
      </w:r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, повышения эффективности осуществления закупочной деятельности </w:t>
      </w:r>
      <w:proofErr w:type="gramStart"/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proofErr w:type="gramEnd"/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государственных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EC3B9E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и (или) муниципальных нужд Правительство Белгородской области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  <w:proofErr w:type="gramStart"/>
      <w:r w:rsidR="00EC3B9E" w:rsidRPr="0032618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="00EC3B9E" w:rsidRPr="0032618E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EC3B9E" w:rsidRPr="00660955" w:rsidRDefault="00EC3B9E" w:rsidP="001503FE">
      <w:pPr>
        <w:widowControl/>
        <w:autoSpaceDE w:val="0"/>
        <w:autoSpaceDN w:val="0"/>
        <w:adjustRightInd w:val="0"/>
        <w:spacing w:line="25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609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Внести </w:t>
      </w:r>
      <w:r w:rsidR="00CE1E95"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следующие изменения 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постановление Правительства Белгородской </w:t>
      </w:r>
      <w:r w:rsidR="00777514">
        <w:rPr>
          <w:rFonts w:ascii="Times New Roman" w:eastAsia="Times New Roman" w:hAnsi="Times New Roman" w:cs="Times New Roman"/>
          <w:bCs/>
          <w:sz w:val="28"/>
          <w:szCs w:val="28"/>
        </w:rPr>
        <w:t>области от 21 марта 2022 года № </w:t>
      </w:r>
      <w:r w:rsidR="00660955">
        <w:rPr>
          <w:rFonts w:ascii="Times New Roman" w:eastAsia="Times New Roman" w:hAnsi="Times New Roman" w:cs="Times New Roman"/>
          <w:bCs/>
          <w:sz w:val="28"/>
          <w:szCs w:val="28"/>
        </w:rPr>
        <w:t>154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-пп «</w:t>
      </w:r>
      <w:r w:rsidR="00660955">
        <w:rPr>
          <w:rFonts w:ascii="Times New Roman" w:hAnsi="Times New Roman" w:cs="Times New Roman"/>
          <w:sz w:val="28"/>
          <w:szCs w:val="28"/>
          <w:lang w:eastAsia="en-US"/>
        </w:rPr>
        <w:t>Об изменении               в 2022 году существенных условий контрактов на поставку товаров, выполнение работ, оказание услуг, заключенных для обеспечения государственных нужд Белгородской области</w:t>
      </w:r>
      <w:r w:rsidRPr="0032618E">
        <w:rPr>
          <w:rFonts w:ascii="Times New Roman" w:eastAsia="Times New Roman" w:hAnsi="Times New Roman" w:cs="Times New Roman"/>
          <w:bCs/>
          <w:sz w:val="28"/>
          <w:szCs w:val="28"/>
        </w:rPr>
        <w:t>»:</w:t>
      </w:r>
    </w:p>
    <w:p w:rsidR="00660955" w:rsidRDefault="004930B6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6350C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660955" w:rsidRPr="0006350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заголовке к тексту </w:t>
      </w:r>
      <w:r w:rsidR="00544A15" w:rsidRPr="0006350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660955" w:rsidRPr="0006350C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544A15" w:rsidRPr="0006350C">
        <w:rPr>
          <w:rFonts w:ascii="Times New Roman" w:eastAsia="Times New Roman" w:hAnsi="Times New Roman" w:cs="Times New Roman"/>
          <w:bCs/>
          <w:sz w:val="28"/>
          <w:szCs w:val="28"/>
        </w:rPr>
        <w:t>становления</w:t>
      </w:r>
      <w:r w:rsidR="00660955" w:rsidRPr="0006350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слова «в 2022 году» заменить</w:t>
      </w:r>
      <w:r w:rsidR="00660955" w:rsidRPr="004930B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словами «</w:t>
      </w:r>
      <w:r w:rsidR="00660955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660955" w:rsidRPr="004930B6">
        <w:rPr>
          <w:rFonts w:ascii="Times New Roman" w:eastAsia="Times New Roman" w:hAnsi="Times New Roman" w:cs="Times New Roman"/>
          <w:bCs/>
          <w:sz w:val="28"/>
          <w:szCs w:val="28"/>
        </w:rPr>
        <w:t>2022 и 2023 годах»</w:t>
      </w:r>
      <w:r w:rsidR="0066095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92277" w:rsidRDefault="00660955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084737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1 постановления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>слова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до 1 января</w:t>
      </w:r>
      <w:r w:rsid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 заменить словами </w:t>
      </w:r>
      <w:r w:rsidR="0046019F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22C9D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="00AA2736"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 января 2024</w:t>
      </w:r>
      <w:r w:rsid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года»;</w:t>
      </w:r>
    </w:p>
    <w:p w:rsidR="00660955" w:rsidRDefault="00660955" w:rsidP="001503FE">
      <w:pPr>
        <w:widowControl/>
        <w:autoSpaceDE w:val="0"/>
        <w:autoSpaceDN w:val="0"/>
        <w:adjustRightInd w:val="0"/>
        <w:spacing w:line="25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en-US"/>
        </w:rPr>
        <w:t>Поряд</w:t>
      </w:r>
      <w:r w:rsidR="0027404F">
        <w:rPr>
          <w:rFonts w:ascii="Times New Roman" w:hAnsi="Times New Roman" w:cs="Times New Roman"/>
          <w:sz w:val="28"/>
          <w:szCs w:val="28"/>
          <w:lang w:eastAsia="en-US"/>
        </w:rPr>
        <w:t>ок</w:t>
      </w:r>
      <w:r w:rsidR="00544A1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если при исполнении такого контракта возникли независящие от сторон обстоятельства, влекущие невозможность его исполнения </w:t>
      </w:r>
      <w:r w:rsidRPr="0046019F">
        <w:rPr>
          <w:rFonts w:ascii="Times New Roman" w:eastAsia="Times New Roman" w:hAnsi="Times New Roman" w:cs="Times New Roman"/>
          <w:bCs/>
          <w:sz w:val="28"/>
          <w:szCs w:val="28"/>
        </w:rPr>
        <w:t>(далее – Порядок), утвержденн</w:t>
      </w:r>
      <w:r w:rsidR="0027404F">
        <w:rPr>
          <w:rFonts w:ascii="Times New Roman" w:eastAsia="Times New Roman" w:hAnsi="Times New Roman" w:cs="Times New Roman"/>
          <w:bCs/>
          <w:sz w:val="28"/>
          <w:szCs w:val="28"/>
        </w:rPr>
        <w:t>ый</w:t>
      </w:r>
      <w:r w:rsidRP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пункте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46019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названного постановления:</w:t>
      </w:r>
    </w:p>
    <w:p w:rsidR="00660955" w:rsidRDefault="00660955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60955">
        <w:rPr>
          <w:rFonts w:ascii="Times New Roman" w:eastAsia="Times New Roman" w:hAnsi="Times New Roman" w:cs="Times New Roman"/>
          <w:bCs/>
          <w:sz w:val="28"/>
          <w:szCs w:val="28"/>
        </w:rPr>
        <w:t>в заголовке к тексту Порядка слова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до 1 января 2023 года</w:t>
      </w:r>
      <w:r w:rsidRPr="00660955">
        <w:rPr>
          <w:rFonts w:ascii="Times New Roman" w:eastAsia="Times New Roman" w:hAnsi="Times New Roman" w:cs="Times New Roman"/>
          <w:bCs/>
          <w:sz w:val="28"/>
          <w:szCs w:val="28"/>
        </w:rPr>
        <w:t>» заменить словами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 января 2024 года</w:t>
      </w:r>
      <w:r w:rsidRPr="004930B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084737" w:rsidRPr="00084737" w:rsidRDefault="009A18B1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2C9D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пункте 1 Порядка слова </w:t>
      </w:r>
      <w:r w:rsidR="00544A15" w:rsidRPr="0066095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C36A4" w:rsidRPr="002C36A4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заключенных </w:t>
      </w:r>
      <w:r w:rsidR="00544A15">
        <w:rPr>
          <w:rFonts w:ascii="Times New Roman" w:eastAsia="Times New Roman" w:hAnsi="Times New Roman" w:cs="Times New Roman"/>
          <w:bCs/>
          <w:sz w:val="28"/>
          <w:szCs w:val="28"/>
        </w:rPr>
        <w:t>до 1 января 2023 года</w:t>
      </w:r>
      <w:r w:rsidR="00544A15" w:rsidRPr="00660955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Pr="00922C9D">
        <w:rPr>
          <w:rFonts w:ascii="Times New Roman" w:eastAsia="Times New Roman" w:hAnsi="Times New Roman" w:cs="Times New Roman"/>
          <w:bCs/>
          <w:sz w:val="28"/>
          <w:szCs w:val="28"/>
        </w:rPr>
        <w:t>заменить словами</w:t>
      </w:r>
      <w:r w:rsidR="00544A15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2C36A4" w:rsidRPr="002C36A4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заключенных </w:t>
      </w:r>
      <w:r w:rsidR="00544A15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="00544A15"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>1 января 2024 года»,</w:t>
      </w:r>
      <w:bookmarkStart w:id="0" w:name="_GoBack"/>
      <w:bookmarkEnd w:id="0"/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36A4" w:rsidRPr="00922C9D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слова </w:t>
      </w:r>
      <w:r w:rsidR="002C36A4" w:rsidRPr="0066095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>до 1 января 2023 года</w:t>
      </w:r>
      <w:r w:rsidR="002C36A4" w:rsidRPr="00660955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2C36A4" w:rsidRPr="00922C9D">
        <w:rPr>
          <w:rFonts w:ascii="Times New Roman" w:eastAsia="Times New Roman" w:hAnsi="Times New Roman" w:cs="Times New Roman"/>
          <w:bCs/>
          <w:sz w:val="28"/>
          <w:szCs w:val="28"/>
        </w:rPr>
        <w:t>заменить словами</w:t>
      </w:r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 xml:space="preserve"> «до</w:t>
      </w:r>
      <w:r w:rsidR="002C36A4" w:rsidRPr="00AA27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>1 января 2024 года»</w:t>
      </w:r>
      <w:r w:rsidR="002C36A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930B6" w:rsidRDefault="003400F5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483E1C" w:rsidRPr="009A18B1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="00483E1C" w:rsidRPr="00483E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</w:t>
      </w:r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lastRenderedPageBreak/>
        <w:t>на</w:t>
      </w:r>
      <w:r w:rsidR="00483E1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>заместителя Губернатора Белгородско</w:t>
      </w:r>
      <w:r w:rsidR="00483E1C">
        <w:rPr>
          <w:rFonts w:ascii="Times New Roman" w:eastAsia="Times New Roman" w:hAnsi="Times New Roman" w:cs="Times New Roman"/>
          <w:sz w:val="28"/>
          <w:szCs w:val="28"/>
        </w:rPr>
        <w:t>й области – министра финансов и </w:t>
      </w:r>
      <w:r w:rsidR="004930B6" w:rsidRPr="004930B6">
        <w:rPr>
          <w:rFonts w:ascii="Times New Roman" w:eastAsia="Times New Roman" w:hAnsi="Times New Roman" w:cs="Times New Roman"/>
          <w:sz w:val="28"/>
          <w:szCs w:val="28"/>
        </w:rPr>
        <w:t>бюджетной политики Белгородской области Боровика В.Ф.</w:t>
      </w:r>
    </w:p>
    <w:p w:rsidR="00297EA1" w:rsidRPr="0032618E" w:rsidRDefault="003400F5" w:rsidP="001503FE">
      <w:pPr>
        <w:spacing w:line="25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1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771952" w:rsidRPr="0032618E">
        <w:rPr>
          <w:rFonts w:ascii="Times New Roman" w:eastAsia="Times New Roman" w:hAnsi="Times New Roman" w:cs="Times New Roman"/>
          <w:sz w:val="28"/>
          <w:szCs w:val="28"/>
        </w:rPr>
        <w:t xml:space="preserve">в силу </w:t>
      </w:r>
      <w:r w:rsidR="009A1100" w:rsidRPr="0032618E">
        <w:rPr>
          <w:rFonts w:ascii="Times New Roman" w:eastAsia="Times New Roman" w:hAnsi="Times New Roman" w:cs="Times New Roman"/>
          <w:sz w:val="28"/>
          <w:szCs w:val="28"/>
        </w:rPr>
        <w:t>со дня его официального опубликования</w:t>
      </w:r>
      <w:r w:rsidR="00297EA1" w:rsidRPr="003261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Pr="0032618E" w:rsidRDefault="00297EA1" w:rsidP="001503FE">
      <w:pPr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952" w:rsidRPr="0032618E" w:rsidRDefault="00771952" w:rsidP="001503FE">
      <w:pPr>
        <w:spacing w:line="25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EA1" w:rsidRPr="0032618E" w:rsidRDefault="00297EA1" w:rsidP="001503FE">
      <w:pPr>
        <w:spacing w:line="25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297EA1" w:rsidRPr="0032618E" w:rsidTr="00A86391">
        <w:tc>
          <w:tcPr>
            <w:tcW w:w="4111" w:type="dxa"/>
          </w:tcPr>
          <w:p w:rsidR="00FA44DB" w:rsidRPr="0032618E" w:rsidRDefault="00FA44DB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71952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297EA1"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5528" w:type="dxa"/>
          </w:tcPr>
          <w:p w:rsidR="00297EA1" w:rsidRPr="0032618E" w:rsidRDefault="00297EA1" w:rsidP="006D5B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7EA1" w:rsidRPr="0032618E" w:rsidRDefault="00297EA1" w:rsidP="006D5B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618E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:rsidR="00E93DA7" w:rsidRPr="0032618E" w:rsidRDefault="00E93DA7" w:rsidP="006D5BC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93DA7" w:rsidRPr="0032618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505" w:rsidRDefault="00B44505">
      <w:r>
        <w:separator/>
      </w:r>
    </w:p>
  </w:endnote>
  <w:endnote w:type="continuationSeparator" w:id="0">
    <w:p w:rsidR="00B44505" w:rsidRDefault="00B4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505" w:rsidRDefault="00B44505">
      <w:r>
        <w:separator/>
      </w:r>
    </w:p>
  </w:footnote>
  <w:footnote w:type="continuationSeparator" w:id="0">
    <w:p w:rsidR="00B44505" w:rsidRDefault="00B44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2C36A4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02F8D"/>
    <w:rsid w:val="00054C98"/>
    <w:rsid w:val="0006350C"/>
    <w:rsid w:val="00064350"/>
    <w:rsid w:val="00084737"/>
    <w:rsid w:val="000937C7"/>
    <w:rsid w:val="00111E83"/>
    <w:rsid w:val="001503FE"/>
    <w:rsid w:val="0016719D"/>
    <w:rsid w:val="00167AB0"/>
    <w:rsid w:val="00173799"/>
    <w:rsid w:val="001B2153"/>
    <w:rsid w:val="001B7E8F"/>
    <w:rsid w:val="001E46BD"/>
    <w:rsid w:val="00205715"/>
    <w:rsid w:val="00215DF7"/>
    <w:rsid w:val="00246CD9"/>
    <w:rsid w:val="00261822"/>
    <w:rsid w:val="00264483"/>
    <w:rsid w:val="00267F3E"/>
    <w:rsid w:val="0027404F"/>
    <w:rsid w:val="00277D4C"/>
    <w:rsid w:val="00280830"/>
    <w:rsid w:val="002851D3"/>
    <w:rsid w:val="00297EA1"/>
    <w:rsid w:val="002A7B88"/>
    <w:rsid w:val="002C36A4"/>
    <w:rsid w:val="002D14B0"/>
    <w:rsid w:val="002E07E0"/>
    <w:rsid w:val="00307E4B"/>
    <w:rsid w:val="0032193E"/>
    <w:rsid w:val="0032618E"/>
    <w:rsid w:val="00336444"/>
    <w:rsid w:val="003400F5"/>
    <w:rsid w:val="00340B38"/>
    <w:rsid w:val="00347C6F"/>
    <w:rsid w:val="00381B21"/>
    <w:rsid w:val="00391026"/>
    <w:rsid w:val="003E4791"/>
    <w:rsid w:val="0040730C"/>
    <w:rsid w:val="0041149F"/>
    <w:rsid w:val="004316A9"/>
    <w:rsid w:val="00443142"/>
    <w:rsid w:val="00450799"/>
    <w:rsid w:val="0046019F"/>
    <w:rsid w:val="00470949"/>
    <w:rsid w:val="00474FFC"/>
    <w:rsid w:val="004814EF"/>
    <w:rsid w:val="00483E1C"/>
    <w:rsid w:val="0048717A"/>
    <w:rsid w:val="004912B6"/>
    <w:rsid w:val="004930B6"/>
    <w:rsid w:val="004B62CA"/>
    <w:rsid w:val="004D15FB"/>
    <w:rsid w:val="004E7C9A"/>
    <w:rsid w:val="004F05EE"/>
    <w:rsid w:val="0052009A"/>
    <w:rsid w:val="00544A15"/>
    <w:rsid w:val="00591054"/>
    <w:rsid w:val="005A3FE7"/>
    <w:rsid w:val="00601FFA"/>
    <w:rsid w:val="00660955"/>
    <w:rsid w:val="00662083"/>
    <w:rsid w:val="00684F43"/>
    <w:rsid w:val="00694D06"/>
    <w:rsid w:val="006D5BC5"/>
    <w:rsid w:val="00711966"/>
    <w:rsid w:val="007412B6"/>
    <w:rsid w:val="00742670"/>
    <w:rsid w:val="00745725"/>
    <w:rsid w:val="00750201"/>
    <w:rsid w:val="00764180"/>
    <w:rsid w:val="0076453B"/>
    <w:rsid w:val="00771952"/>
    <w:rsid w:val="00775FD1"/>
    <w:rsid w:val="00777514"/>
    <w:rsid w:val="007D5522"/>
    <w:rsid w:val="0080779E"/>
    <w:rsid w:val="00816E7B"/>
    <w:rsid w:val="0083527F"/>
    <w:rsid w:val="00836420"/>
    <w:rsid w:val="008666E8"/>
    <w:rsid w:val="00875BCA"/>
    <w:rsid w:val="00880E3E"/>
    <w:rsid w:val="008A74EF"/>
    <w:rsid w:val="00922C9D"/>
    <w:rsid w:val="00933E7E"/>
    <w:rsid w:val="009454C1"/>
    <w:rsid w:val="0095662B"/>
    <w:rsid w:val="009A1100"/>
    <w:rsid w:val="009A18B1"/>
    <w:rsid w:val="009A25FE"/>
    <w:rsid w:val="009D24AE"/>
    <w:rsid w:val="009D6F6D"/>
    <w:rsid w:val="009E29B6"/>
    <w:rsid w:val="00A07699"/>
    <w:rsid w:val="00A214F8"/>
    <w:rsid w:val="00A33F62"/>
    <w:rsid w:val="00A63F47"/>
    <w:rsid w:val="00A75B3C"/>
    <w:rsid w:val="00A92277"/>
    <w:rsid w:val="00AA2736"/>
    <w:rsid w:val="00AA59E5"/>
    <w:rsid w:val="00AB4392"/>
    <w:rsid w:val="00AE7079"/>
    <w:rsid w:val="00B00C42"/>
    <w:rsid w:val="00B2363C"/>
    <w:rsid w:val="00B32FD5"/>
    <w:rsid w:val="00B40741"/>
    <w:rsid w:val="00B44505"/>
    <w:rsid w:val="00B6553E"/>
    <w:rsid w:val="00B70F94"/>
    <w:rsid w:val="00B74466"/>
    <w:rsid w:val="00B82324"/>
    <w:rsid w:val="00B8497E"/>
    <w:rsid w:val="00BB3458"/>
    <w:rsid w:val="00BC7C00"/>
    <w:rsid w:val="00BD02A2"/>
    <w:rsid w:val="00C00F40"/>
    <w:rsid w:val="00C03B31"/>
    <w:rsid w:val="00C32A76"/>
    <w:rsid w:val="00C74156"/>
    <w:rsid w:val="00C87006"/>
    <w:rsid w:val="00CA1B02"/>
    <w:rsid w:val="00CD3A9E"/>
    <w:rsid w:val="00CE1E95"/>
    <w:rsid w:val="00CE2E10"/>
    <w:rsid w:val="00CF30ED"/>
    <w:rsid w:val="00CF6EFD"/>
    <w:rsid w:val="00D21553"/>
    <w:rsid w:val="00DC7CB6"/>
    <w:rsid w:val="00DF217C"/>
    <w:rsid w:val="00DF6798"/>
    <w:rsid w:val="00E33652"/>
    <w:rsid w:val="00E612EA"/>
    <w:rsid w:val="00E741AE"/>
    <w:rsid w:val="00E93DA7"/>
    <w:rsid w:val="00EA21D0"/>
    <w:rsid w:val="00EB61FE"/>
    <w:rsid w:val="00EB7B7A"/>
    <w:rsid w:val="00EC3B9E"/>
    <w:rsid w:val="00F33CE8"/>
    <w:rsid w:val="00F371F2"/>
    <w:rsid w:val="00F54D57"/>
    <w:rsid w:val="00F7465B"/>
    <w:rsid w:val="00F90C34"/>
    <w:rsid w:val="00F94EFA"/>
    <w:rsid w:val="00FA44DB"/>
    <w:rsid w:val="00FC76F9"/>
    <w:rsid w:val="00FD28E8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6EA226FE-DB03-4F33-B0F8-CBCAF6BC2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Долуденко</cp:lastModifiedBy>
  <cp:revision>7</cp:revision>
  <cp:lastPrinted>2022-11-10T12:33:00Z</cp:lastPrinted>
  <dcterms:created xsi:type="dcterms:W3CDTF">2022-11-10T12:34:00Z</dcterms:created>
  <dcterms:modified xsi:type="dcterms:W3CDTF">2022-12-06T12:46:00Z</dcterms:modified>
</cp:coreProperties>
</file>